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AF9" w:rsidRDefault="000F6AF9" w:rsidP="000F6AF9">
      <w:pPr>
        <w:spacing w:before="100" w:beforeAutospacing="1" w:after="100" w:afterAutospacing="1" w:line="240" w:lineRule="auto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6675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0F6AF9" w:rsidRPr="002B06F9" w:rsidRDefault="000F6AF9" w:rsidP="000F6AF9">
      <w:pPr>
        <w:pStyle w:val="3"/>
        <w:spacing w:line="360" w:lineRule="auto"/>
        <w:rPr>
          <w:b/>
          <w:sz w:val="24"/>
          <w:szCs w:val="24"/>
        </w:rPr>
      </w:pPr>
      <w:r w:rsidRPr="002B06F9">
        <w:rPr>
          <w:b/>
          <w:sz w:val="24"/>
          <w:szCs w:val="24"/>
        </w:rPr>
        <w:t>БЕЛОЯРСКИЙ РАЙОН</w:t>
      </w:r>
    </w:p>
    <w:p w:rsidR="000F6AF9" w:rsidRPr="002B06F9" w:rsidRDefault="000F6AF9" w:rsidP="000F6AF9">
      <w:pPr>
        <w:pStyle w:val="3"/>
        <w:spacing w:line="360" w:lineRule="auto"/>
        <w:rPr>
          <w:b/>
          <w:sz w:val="24"/>
          <w:szCs w:val="24"/>
        </w:rPr>
      </w:pPr>
      <w:r w:rsidRPr="002B06F9">
        <w:rPr>
          <w:b/>
          <w:sz w:val="24"/>
          <w:szCs w:val="24"/>
        </w:rPr>
        <w:t>ХАНТЫ-МАНСИЙСКИЙ АВТОНОМНЫЙ ОКРУГ – ЮГРА</w:t>
      </w:r>
    </w:p>
    <w:p w:rsidR="000F6AF9" w:rsidRPr="009743D8" w:rsidRDefault="003938C1" w:rsidP="003938C1">
      <w:pPr>
        <w:pStyle w:val="3"/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0F6AF9" w:rsidRPr="0083647E" w:rsidRDefault="000F6AF9" w:rsidP="000F6AF9">
      <w:pPr>
        <w:pStyle w:val="3"/>
        <w:spacing w:line="360" w:lineRule="auto"/>
        <w:rPr>
          <w:b/>
        </w:rPr>
      </w:pPr>
      <w:r w:rsidRPr="0083647E">
        <w:rPr>
          <w:b/>
        </w:rPr>
        <w:t>АДМИНИСТРАЦИЯ БЕЛОЯРСКОГО РАЙОНА</w:t>
      </w:r>
    </w:p>
    <w:p w:rsidR="000F6AF9" w:rsidRPr="009743D8" w:rsidRDefault="000F6AF9" w:rsidP="000F6AF9">
      <w:pPr>
        <w:pStyle w:val="3"/>
        <w:rPr>
          <w:b/>
          <w:sz w:val="24"/>
          <w:szCs w:val="24"/>
        </w:rPr>
      </w:pPr>
    </w:p>
    <w:p w:rsidR="000F6AF9" w:rsidRDefault="000F6AF9" w:rsidP="000F6AF9">
      <w:pPr>
        <w:pStyle w:val="3"/>
        <w:rPr>
          <w:b/>
          <w:sz w:val="26"/>
          <w:szCs w:val="26"/>
        </w:rPr>
      </w:pPr>
      <w:r w:rsidRPr="009743D8">
        <w:rPr>
          <w:b/>
          <w:sz w:val="26"/>
          <w:szCs w:val="26"/>
        </w:rPr>
        <w:t>ПОСТАНОВЛЕНИЕ</w:t>
      </w:r>
    </w:p>
    <w:p w:rsidR="000F6AF9" w:rsidRPr="009743D8" w:rsidRDefault="000F6AF9" w:rsidP="000F6AF9">
      <w:pPr>
        <w:rPr>
          <w:lang w:eastAsia="ru-RU"/>
        </w:rPr>
      </w:pPr>
    </w:p>
    <w:p w:rsidR="000F6AF9" w:rsidRDefault="000C0982" w:rsidP="000F6AF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                    </w:t>
      </w:r>
      <w:r w:rsidR="008A60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57151B">
        <w:rPr>
          <w:rFonts w:ascii="Times New Roman" w:hAnsi="Times New Roman" w:cs="Times New Roman"/>
          <w:sz w:val="24"/>
          <w:szCs w:val="24"/>
        </w:rPr>
        <w:t>6</w:t>
      </w:r>
      <w:r w:rsidR="000F6AF9" w:rsidRPr="002A35E9">
        <w:rPr>
          <w:rFonts w:ascii="Times New Roman" w:hAnsi="Times New Roman" w:cs="Times New Roman"/>
          <w:sz w:val="24"/>
          <w:szCs w:val="24"/>
        </w:rPr>
        <w:t xml:space="preserve"> года       </w:t>
      </w:r>
      <w:r w:rsidR="000F6AF9">
        <w:rPr>
          <w:rFonts w:ascii="Times New Roman" w:hAnsi="Times New Roman" w:cs="Times New Roman"/>
          <w:sz w:val="24"/>
          <w:szCs w:val="24"/>
        </w:rPr>
        <w:t xml:space="preserve"> </w:t>
      </w:r>
      <w:r w:rsidR="000F6AF9" w:rsidRPr="002A35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0F6AF9">
        <w:rPr>
          <w:rFonts w:ascii="Times New Roman" w:hAnsi="Times New Roman" w:cs="Times New Roman"/>
          <w:sz w:val="24"/>
          <w:szCs w:val="24"/>
        </w:rPr>
        <w:t xml:space="preserve">       </w:t>
      </w:r>
      <w:r w:rsidR="000F6AF9" w:rsidRPr="002A35E9">
        <w:rPr>
          <w:rFonts w:ascii="Times New Roman" w:hAnsi="Times New Roman" w:cs="Times New Roman"/>
          <w:sz w:val="24"/>
          <w:szCs w:val="24"/>
        </w:rPr>
        <w:t xml:space="preserve"> </w:t>
      </w:r>
      <w:r w:rsidR="000F6AF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F6AF9" w:rsidRPr="002A35E9">
        <w:rPr>
          <w:rFonts w:ascii="Times New Roman" w:hAnsi="Times New Roman" w:cs="Times New Roman"/>
          <w:sz w:val="24"/>
          <w:szCs w:val="24"/>
        </w:rPr>
        <w:t xml:space="preserve">  № </w:t>
      </w:r>
    </w:p>
    <w:p w:rsidR="000F6AF9" w:rsidRPr="002A35E9" w:rsidRDefault="000F6AF9" w:rsidP="000F6AF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0F6AF9" w:rsidRDefault="000F6AF9" w:rsidP="000F6A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032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внесении изменени</w:t>
      </w:r>
      <w:r w:rsidR="003944B4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2103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3944B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AF9" w:rsidRPr="00210321" w:rsidRDefault="000F6AF9" w:rsidP="000F6AF9">
      <w:pPr>
        <w:pStyle w:val="ConsPlusTitle"/>
        <w:jc w:val="center"/>
        <w:rPr>
          <w:rFonts w:ascii="Times New Roman" w:hAnsi="Times New Roman" w:cs="Times New Roman"/>
          <w:b w:val="0"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Б</w:t>
      </w:r>
      <w:r w:rsidR="000C0982">
        <w:rPr>
          <w:rFonts w:ascii="Times New Roman" w:hAnsi="Times New Roman" w:cs="Times New Roman"/>
          <w:sz w:val="24"/>
          <w:szCs w:val="24"/>
        </w:rPr>
        <w:t xml:space="preserve">елоярского района от </w:t>
      </w:r>
      <w:r w:rsidR="005F701F">
        <w:rPr>
          <w:rFonts w:ascii="Times New Roman" w:hAnsi="Times New Roman" w:cs="Times New Roman"/>
          <w:sz w:val="24"/>
          <w:szCs w:val="24"/>
        </w:rPr>
        <w:t>18</w:t>
      </w:r>
      <w:r w:rsidR="000C0982">
        <w:rPr>
          <w:rFonts w:ascii="Times New Roman" w:hAnsi="Times New Roman" w:cs="Times New Roman"/>
          <w:sz w:val="24"/>
          <w:szCs w:val="24"/>
        </w:rPr>
        <w:t xml:space="preserve"> </w:t>
      </w:r>
      <w:r w:rsidR="005F701F">
        <w:rPr>
          <w:rFonts w:ascii="Times New Roman" w:hAnsi="Times New Roman" w:cs="Times New Roman"/>
          <w:sz w:val="24"/>
          <w:szCs w:val="24"/>
        </w:rPr>
        <w:t>августа</w:t>
      </w:r>
      <w:r w:rsidR="000C0982">
        <w:rPr>
          <w:rFonts w:ascii="Times New Roman" w:hAnsi="Times New Roman" w:cs="Times New Roman"/>
          <w:sz w:val="24"/>
          <w:szCs w:val="24"/>
        </w:rPr>
        <w:t xml:space="preserve"> 201</w:t>
      </w:r>
      <w:r w:rsidR="005F701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 1</w:t>
      </w:r>
      <w:r w:rsidR="005F701F">
        <w:rPr>
          <w:rFonts w:ascii="Times New Roman" w:hAnsi="Times New Roman" w:cs="Times New Roman"/>
          <w:sz w:val="24"/>
          <w:szCs w:val="24"/>
        </w:rPr>
        <w:t>042</w:t>
      </w:r>
    </w:p>
    <w:p w:rsidR="000F6AF9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AF9" w:rsidRPr="002A35E9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AF9" w:rsidRPr="008A60AA" w:rsidRDefault="000C0982" w:rsidP="000F6A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60A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F6AF9" w:rsidRPr="008A60AA">
        <w:rPr>
          <w:rFonts w:ascii="Times New Roman" w:hAnsi="Times New Roman" w:cs="Times New Roman"/>
          <w:sz w:val="24"/>
          <w:szCs w:val="24"/>
        </w:rPr>
        <w:t xml:space="preserve"> о с т а н о в л я ю:</w:t>
      </w:r>
    </w:p>
    <w:p w:rsidR="00DB2518" w:rsidRDefault="000F6AF9" w:rsidP="005F701F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60AA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="00AE7282" w:rsidRPr="008A60AA">
        <w:rPr>
          <w:rFonts w:ascii="Times New Roman" w:hAnsi="Times New Roman" w:cs="Times New Roman"/>
          <w:b w:val="0"/>
          <w:sz w:val="24"/>
          <w:szCs w:val="24"/>
        </w:rPr>
        <w:t xml:space="preserve">Внести в 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944B4">
        <w:rPr>
          <w:rFonts w:ascii="Times New Roman" w:hAnsi="Times New Roman" w:cs="Times New Roman"/>
          <w:b w:val="0"/>
          <w:sz w:val="24"/>
          <w:szCs w:val="24"/>
        </w:rPr>
        <w:t>постановление администрации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944B4" w:rsidRPr="008A60AA">
        <w:rPr>
          <w:rFonts w:ascii="Times New Roman" w:hAnsi="Times New Roman" w:cs="Times New Roman"/>
          <w:b w:val="0"/>
          <w:sz w:val="24"/>
          <w:szCs w:val="24"/>
        </w:rPr>
        <w:t>Белоярского района от 18 августа 2015 года № 1042 «О создании Общественного совета при администрации Белоярского района по вопросам жилищно-коммунального хозяйства»</w:t>
      </w:r>
      <w:r w:rsidR="00DB2518">
        <w:rPr>
          <w:rFonts w:ascii="Times New Roman" w:hAnsi="Times New Roman" w:cs="Times New Roman"/>
          <w:b w:val="0"/>
          <w:sz w:val="24"/>
          <w:szCs w:val="24"/>
        </w:rPr>
        <w:t xml:space="preserve"> изменение, заменив в пункте 2 слова «по вопросам ЖКХ» словами «по вопросам жилищно-коммунального хозяйства»;</w:t>
      </w:r>
    </w:p>
    <w:p w:rsidR="00DB2518" w:rsidRDefault="00DB2518" w:rsidP="005F701F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разделе 1 «Общие положения»:</w:t>
      </w:r>
    </w:p>
    <w:p w:rsidR="00DB2518" w:rsidRDefault="00DB2518" w:rsidP="005F701F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1)</w:t>
      </w:r>
      <w:r w:rsidR="003944B4" w:rsidRPr="008A60A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944B4">
        <w:rPr>
          <w:rFonts w:ascii="Times New Roman" w:hAnsi="Times New Roman" w:cs="Times New Roman"/>
          <w:b w:val="0"/>
          <w:sz w:val="24"/>
          <w:szCs w:val="24"/>
        </w:rPr>
        <w:t>в пункте 1.1. слова «Общественный совет» заменить словами «Общественный совет по вопросам жилищно-коммунального хозяйства» (далее - Общественный совет)»</w:t>
      </w:r>
      <w:r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DB2518" w:rsidRDefault="00DB2518" w:rsidP="005F701F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2) дополнить пунктом 1.5. следующего содержания: «Члены Общественного совета не должны иметь просроченной задолженности за жилое помещение и коммунальные услуги».</w:t>
      </w:r>
    </w:p>
    <w:p w:rsidR="000F6AF9" w:rsidRPr="008A60AA" w:rsidRDefault="000F6AF9" w:rsidP="00DB25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0AA"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0F6AF9" w:rsidRPr="008A60AA" w:rsidRDefault="000F6AF9" w:rsidP="00DB25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0AA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0F6AF9" w:rsidRPr="008A60AA" w:rsidRDefault="000F6AF9" w:rsidP="00DB25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0AA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8A60A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A60AA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первого заместителя главы Белоярского района </w:t>
      </w:r>
      <w:proofErr w:type="spellStart"/>
      <w:r w:rsidRPr="008A60AA">
        <w:rPr>
          <w:rFonts w:ascii="Times New Roman" w:hAnsi="Times New Roman" w:cs="Times New Roman"/>
          <w:sz w:val="24"/>
          <w:szCs w:val="24"/>
        </w:rPr>
        <w:t>Ойнеца</w:t>
      </w:r>
      <w:proofErr w:type="spellEnd"/>
      <w:r w:rsidRPr="008A60AA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0F6AF9" w:rsidRPr="008A60AA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6AF9" w:rsidRPr="008A60AA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6AF9" w:rsidRPr="008A60AA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0AA">
        <w:rPr>
          <w:rFonts w:ascii="Times New Roman" w:hAnsi="Times New Roman" w:cs="Times New Roman"/>
          <w:sz w:val="24"/>
          <w:szCs w:val="24"/>
        </w:rPr>
        <w:t xml:space="preserve">Глава Белоярского района      </w:t>
      </w:r>
      <w:r w:rsidRPr="008A60AA">
        <w:rPr>
          <w:rFonts w:ascii="Times New Roman" w:hAnsi="Times New Roman" w:cs="Times New Roman"/>
          <w:sz w:val="24"/>
          <w:szCs w:val="24"/>
        </w:rPr>
        <w:tab/>
      </w:r>
      <w:r w:rsidRPr="008A60AA">
        <w:rPr>
          <w:rFonts w:ascii="Times New Roman" w:hAnsi="Times New Roman" w:cs="Times New Roman"/>
          <w:sz w:val="24"/>
          <w:szCs w:val="24"/>
        </w:rPr>
        <w:tab/>
      </w:r>
      <w:r w:rsidRPr="008A60A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С.П. Маненков</w:t>
      </w:r>
    </w:p>
    <w:p w:rsidR="00894EED" w:rsidRPr="008A60AA" w:rsidRDefault="002B06F9">
      <w:pPr>
        <w:rPr>
          <w:sz w:val="24"/>
          <w:szCs w:val="24"/>
        </w:rPr>
      </w:pPr>
    </w:p>
    <w:p w:rsidR="00913DA2" w:rsidRDefault="00913DA2"/>
    <w:p w:rsidR="00860013" w:rsidRDefault="00860013"/>
    <w:p w:rsidR="000C0982" w:rsidRDefault="000C0982">
      <w:bookmarkStart w:id="0" w:name="_GoBack"/>
      <w:bookmarkEnd w:id="0"/>
    </w:p>
    <w:sectPr w:rsidR="000C0982" w:rsidSect="00D40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0B"/>
    <w:rsid w:val="000815D6"/>
    <w:rsid w:val="000C0982"/>
    <w:rsid w:val="000F6AF9"/>
    <w:rsid w:val="00110439"/>
    <w:rsid w:val="00155640"/>
    <w:rsid w:val="00190430"/>
    <w:rsid w:val="001D4CC0"/>
    <w:rsid w:val="002B06F9"/>
    <w:rsid w:val="003938C1"/>
    <w:rsid w:val="003944B4"/>
    <w:rsid w:val="00407FEE"/>
    <w:rsid w:val="00436EA0"/>
    <w:rsid w:val="00493022"/>
    <w:rsid w:val="004B0CD4"/>
    <w:rsid w:val="005600DA"/>
    <w:rsid w:val="0057151B"/>
    <w:rsid w:val="005F701F"/>
    <w:rsid w:val="005F7722"/>
    <w:rsid w:val="00652FDC"/>
    <w:rsid w:val="00686D4E"/>
    <w:rsid w:val="00715D2E"/>
    <w:rsid w:val="00764D5D"/>
    <w:rsid w:val="007F1DFA"/>
    <w:rsid w:val="00860013"/>
    <w:rsid w:val="008A60AA"/>
    <w:rsid w:val="008C4D90"/>
    <w:rsid w:val="00913DA2"/>
    <w:rsid w:val="00914ED4"/>
    <w:rsid w:val="009E6812"/>
    <w:rsid w:val="00A10B5E"/>
    <w:rsid w:val="00AE7282"/>
    <w:rsid w:val="00C35295"/>
    <w:rsid w:val="00C95DB2"/>
    <w:rsid w:val="00D402BF"/>
    <w:rsid w:val="00DB2518"/>
    <w:rsid w:val="00E5070B"/>
    <w:rsid w:val="00E7437D"/>
    <w:rsid w:val="00E8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DA2"/>
  </w:style>
  <w:style w:type="paragraph" w:styleId="3">
    <w:name w:val="heading 3"/>
    <w:basedOn w:val="a"/>
    <w:next w:val="a"/>
    <w:link w:val="30"/>
    <w:qFormat/>
    <w:rsid w:val="000F6A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6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F6A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6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AF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13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60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nhideWhenUsed/>
    <w:rsid w:val="000C098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C09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C09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C09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DA2"/>
  </w:style>
  <w:style w:type="paragraph" w:styleId="3">
    <w:name w:val="heading 3"/>
    <w:basedOn w:val="a"/>
    <w:next w:val="a"/>
    <w:link w:val="30"/>
    <w:qFormat/>
    <w:rsid w:val="000F6A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6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F6A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6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AF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13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60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nhideWhenUsed/>
    <w:rsid w:val="000C098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C09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C09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C09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CA68B-ABD2-416F-8740-CA4E98DFF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Борискина Галина Николаевна</cp:lastModifiedBy>
  <cp:revision>3</cp:revision>
  <cp:lastPrinted>2016-03-10T04:24:00Z</cp:lastPrinted>
  <dcterms:created xsi:type="dcterms:W3CDTF">2016-03-02T04:50:00Z</dcterms:created>
  <dcterms:modified xsi:type="dcterms:W3CDTF">2016-03-10T04:24:00Z</dcterms:modified>
</cp:coreProperties>
</file>